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5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200"/>
      </w:tblGrid>
      <w:tr w:rsidR="00074D64" w:rsidTr="00074D64">
        <w:trPr>
          <w:jc w:val="center"/>
        </w:trPr>
        <w:tc>
          <w:tcPr>
            <w:tcW w:w="10200" w:type="dxa"/>
            <w:vAlign w:val="center"/>
          </w:tcPr>
          <w:p w:rsidR="00074D64" w:rsidRDefault="00074D64" w:rsidP="00F568FB">
            <w:pPr>
              <w:jc w:val="center"/>
              <w:rPr>
                <w:rFonts w:eastAsia="Calibri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288925</wp:posOffset>
                  </wp:positionV>
                  <wp:extent cx="827405" cy="801370"/>
                  <wp:effectExtent l="19050" t="0" r="0" b="0"/>
                  <wp:wrapNone/>
                  <wp:docPr id="2" name="Картина 2" descr="емблема_2_о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емблема_2_о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libri"/>
                <w:b/>
                <w:sz w:val="32"/>
                <w:szCs w:val="32"/>
                <w:u w:val="single"/>
              </w:rPr>
              <w:t xml:space="preserve">  ВТОРО ОСНОВНО УЧИЛИЩЕ „НИКОЛА Й. ВАПЦАРОВ”</w:t>
            </w:r>
          </w:p>
          <w:p w:rsidR="00074D64" w:rsidRDefault="00074D64" w:rsidP="00F568F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Гр. Търговище, ул. „Руен” 19, тел.: 0601/6-49-36</w:t>
            </w:r>
          </w:p>
          <w:p w:rsidR="00074D64" w:rsidRPr="00CA4E4B" w:rsidRDefault="00074D64" w:rsidP="00CA4E4B">
            <w:pPr>
              <w:jc w:val="center"/>
              <w:rPr>
                <w:rFonts w:eastAsia="Calibri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e-mail: </w:t>
            </w:r>
            <w:hyperlink r:id="rId8" w:history="1">
              <w:r w:rsidRPr="005D7E3E">
                <w:rPr>
                  <w:rStyle w:val="a6"/>
                  <w:rFonts w:eastAsia="Calibri"/>
                  <w:b/>
                  <w:sz w:val="28"/>
                  <w:szCs w:val="28"/>
                </w:rPr>
                <w:t>ou_2_tg@abv.bg</w:t>
              </w:r>
            </w:hyperlink>
          </w:p>
        </w:tc>
      </w:tr>
    </w:tbl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0A6" w:rsidRPr="00A870A6" w:rsidRDefault="00A870A6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ЗАПОВЕД</w:t>
      </w:r>
    </w:p>
    <w:p w:rsidR="00A870A6" w:rsidRPr="00A870A6" w:rsidRDefault="00074D64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>03.2017</w:t>
      </w:r>
      <w:r w:rsidR="00A870A6" w:rsidRPr="00A870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870A6" w:rsidRPr="00A870A6" w:rsidRDefault="00A870A6" w:rsidP="00891A4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На основание чл.</w:t>
      </w:r>
      <w:r w:rsidR="008C5A09">
        <w:rPr>
          <w:rFonts w:ascii="Times New Roman" w:eastAsia="Times New Roman" w:hAnsi="Times New Roman" w:cs="Times New Roman"/>
          <w:sz w:val="24"/>
          <w:szCs w:val="24"/>
        </w:rPr>
        <w:t>258,ал.1, чл.259,ал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8C5A09">
        <w:rPr>
          <w:rFonts w:ascii="Times New Roman" w:eastAsia="Times New Roman" w:hAnsi="Times New Roman" w:cs="Times New Roman"/>
          <w:sz w:val="24"/>
          <w:szCs w:val="24"/>
        </w:rPr>
        <w:t>във връзка с чл.44 от Наредба за организация на дейностите в училищното образование</w:t>
      </w:r>
      <w:r w:rsidR="0021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3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>становище на Обществения</w:t>
      </w:r>
      <w:r w:rsidR="00AE1305">
        <w:rPr>
          <w:rFonts w:ascii="Times New Roman" w:eastAsia="Times New Roman" w:hAnsi="Times New Roman" w:cs="Times New Roman"/>
          <w:sz w:val="24"/>
          <w:szCs w:val="24"/>
        </w:rPr>
        <w:t xml:space="preserve"> съвет </w:t>
      </w:r>
      <w:r w:rsidR="00891A44">
        <w:rPr>
          <w:rFonts w:ascii="Times New Roman" w:eastAsia="Times New Roman" w:hAnsi="Times New Roman" w:cs="Times New Roman"/>
          <w:sz w:val="24"/>
          <w:szCs w:val="24"/>
        </w:rPr>
        <w:t>от  16.03.2017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70A6" w:rsidRDefault="00891A44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УТВЪРЖДАВАМ</w:t>
      </w:r>
      <w:r w:rsidR="008C5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315A0" w:rsidRDefault="00B315A0" w:rsidP="00A87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4FA" w:rsidRDefault="00891A4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Една паралелка първи клас – 22 ученици</w:t>
      </w:r>
      <w:r w:rsidR="00B315A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15A0" w:rsidRDefault="00B315A0" w:rsidP="00B3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Една паралелка пети клас – </w:t>
      </w:r>
      <w:r w:rsidR="003D4ECD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ученици;</w:t>
      </w:r>
    </w:p>
    <w:p w:rsidR="00B315A0" w:rsidRDefault="00B315A0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5A0" w:rsidRPr="00A870A6" w:rsidRDefault="00B315A0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0A6" w:rsidRDefault="00A870A6" w:rsidP="00C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Контрол по 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 xml:space="preserve">изпълнение на </w:t>
      </w:r>
      <w:r w:rsidRPr="00A870A6">
        <w:rPr>
          <w:rFonts w:ascii="Times New Roman" w:eastAsia="Times New Roman" w:hAnsi="Times New Roman" w:cs="Times New Roman"/>
          <w:sz w:val="24"/>
          <w:szCs w:val="24"/>
        </w:rPr>
        <w:t xml:space="preserve">заповедта </w:t>
      </w:r>
      <w:r w:rsidR="002B1D6E">
        <w:rPr>
          <w:rFonts w:ascii="Times New Roman" w:eastAsia="Times New Roman" w:hAnsi="Times New Roman" w:cs="Times New Roman"/>
          <w:sz w:val="24"/>
          <w:szCs w:val="24"/>
        </w:rPr>
        <w:t>ще упражнявам лично.</w:t>
      </w: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964" w:rsidRDefault="00B86964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77" w:rsidRDefault="00C57277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D6E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5A0" w:rsidRDefault="00B315A0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5A0" w:rsidRPr="00A870A6" w:rsidRDefault="00B315A0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0A6" w:rsidRPr="00A870A6" w:rsidRDefault="00A870A6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0A6">
        <w:rPr>
          <w:rFonts w:ascii="Times New Roman" w:eastAsia="Times New Roman" w:hAnsi="Times New Roman" w:cs="Times New Roman"/>
          <w:sz w:val="24"/>
          <w:szCs w:val="24"/>
        </w:rPr>
        <w:t>Директор:</w:t>
      </w:r>
    </w:p>
    <w:p w:rsidR="00A870A6" w:rsidRPr="00A870A6" w:rsidRDefault="002B1D6E" w:rsidP="002B4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Таня Петкова</w:t>
      </w:r>
    </w:p>
    <w:p w:rsidR="002B3F59" w:rsidRDefault="002B3F59"/>
    <w:sectPr w:rsidR="002B3F59" w:rsidSect="002B4866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DD4"/>
    <w:multiLevelType w:val="multilevel"/>
    <w:tmpl w:val="0BCC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F392B"/>
    <w:multiLevelType w:val="hybridMultilevel"/>
    <w:tmpl w:val="6534D1BA"/>
    <w:lvl w:ilvl="0" w:tplc="2D740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9F3"/>
    <w:multiLevelType w:val="multilevel"/>
    <w:tmpl w:val="B1A0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6"/>
    <w:rsid w:val="00072917"/>
    <w:rsid w:val="00074D64"/>
    <w:rsid w:val="00212C50"/>
    <w:rsid w:val="002B1D6E"/>
    <w:rsid w:val="002B3F59"/>
    <w:rsid w:val="002B4866"/>
    <w:rsid w:val="002F02D4"/>
    <w:rsid w:val="00353EC7"/>
    <w:rsid w:val="003D4ECD"/>
    <w:rsid w:val="003E1E90"/>
    <w:rsid w:val="003F0FAA"/>
    <w:rsid w:val="00403896"/>
    <w:rsid w:val="004260E1"/>
    <w:rsid w:val="0048257A"/>
    <w:rsid w:val="004E6F2E"/>
    <w:rsid w:val="005D18CF"/>
    <w:rsid w:val="00675A18"/>
    <w:rsid w:val="00676668"/>
    <w:rsid w:val="006D14FA"/>
    <w:rsid w:val="0072674C"/>
    <w:rsid w:val="00733124"/>
    <w:rsid w:val="00737B28"/>
    <w:rsid w:val="007C063E"/>
    <w:rsid w:val="007E589C"/>
    <w:rsid w:val="008332DE"/>
    <w:rsid w:val="008557C9"/>
    <w:rsid w:val="00891A44"/>
    <w:rsid w:val="008C5A09"/>
    <w:rsid w:val="00A3409A"/>
    <w:rsid w:val="00A870A6"/>
    <w:rsid w:val="00A95301"/>
    <w:rsid w:val="00AE1305"/>
    <w:rsid w:val="00B315A0"/>
    <w:rsid w:val="00B86964"/>
    <w:rsid w:val="00BB5420"/>
    <w:rsid w:val="00C57277"/>
    <w:rsid w:val="00CA4E4B"/>
    <w:rsid w:val="00D80868"/>
    <w:rsid w:val="00D927CE"/>
    <w:rsid w:val="00E26927"/>
    <w:rsid w:val="00EC62DC"/>
    <w:rsid w:val="00F56580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7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70A6"/>
    <w:rPr>
      <w:b/>
      <w:bCs/>
    </w:rPr>
  </w:style>
  <w:style w:type="character" w:styleId="a5">
    <w:name w:val="Emphasis"/>
    <w:basedOn w:val="a0"/>
    <w:uiPriority w:val="20"/>
    <w:qFormat/>
    <w:rsid w:val="00A870A6"/>
    <w:rPr>
      <w:i/>
      <w:iCs/>
    </w:rPr>
  </w:style>
  <w:style w:type="character" w:styleId="a6">
    <w:name w:val="Hyperlink"/>
    <w:basedOn w:val="a0"/>
    <w:uiPriority w:val="99"/>
    <w:rsid w:val="00074D64"/>
    <w:rPr>
      <w:color w:val="0000FF"/>
      <w:u w:val="single"/>
    </w:rPr>
  </w:style>
  <w:style w:type="paragraph" w:customStyle="1" w:styleId="Style">
    <w:name w:val="Style"/>
    <w:rsid w:val="00074D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C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6B636-7391-45F2-B146-A70560CD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2</cp:revision>
  <dcterms:created xsi:type="dcterms:W3CDTF">2017-03-24T16:42:00Z</dcterms:created>
  <dcterms:modified xsi:type="dcterms:W3CDTF">2017-03-24T16:42:00Z</dcterms:modified>
</cp:coreProperties>
</file>