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58" w:type="dxa"/>
        <w:tblLayout w:type="fixed"/>
        <w:tblCellMar>
          <w:left w:w="58" w:type="dxa"/>
          <w:right w:w="58" w:type="dxa"/>
        </w:tblCellMar>
        <w:tblLook w:val="04A0"/>
      </w:tblPr>
      <w:tblGrid>
        <w:gridCol w:w="10200"/>
      </w:tblGrid>
      <w:tr w:rsidR="00A45084" w:rsidTr="0067696B">
        <w:tc>
          <w:tcPr>
            <w:tcW w:w="10206" w:type="dxa"/>
            <w:vAlign w:val="center"/>
          </w:tcPr>
          <w:p w:rsidR="00A45084" w:rsidRDefault="00A45084" w:rsidP="0067696B">
            <w:pPr>
              <w:pStyle w:val="Style"/>
              <w:ind w:left="0" w:right="0" w:firstLine="0"/>
              <w:jc w:val="center"/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2349500" cy="829310"/>
                  <wp:effectExtent l="0" t="0" r="0" b="8890"/>
                  <wp:docPr id="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1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829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-2578100</wp:posOffset>
                  </wp:positionH>
                  <wp:positionV relativeFrom="paragraph">
                    <wp:posOffset>-4445</wp:posOffset>
                  </wp:positionV>
                  <wp:extent cx="2477135" cy="840105"/>
                  <wp:effectExtent l="0" t="0" r="0" b="0"/>
                  <wp:wrapSquare wrapText="bothSides"/>
                  <wp:docPr id="3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12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45084" w:rsidTr="0067696B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5084" w:rsidRDefault="00A45084" w:rsidP="0067696B">
            <w:pPr>
              <w:pStyle w:val="Style"/>
              <w:ind w:left="0" w:right="0" w:firstLine="0"/>
            </w:pPr>
          </w:p>
        </w:tc>
      </w:tr>
      <w:tr w:rsidR="00A45084" w:rsidTr="0067696B">
        <w:tc>
          <w:tcPr>
            <w:tcW w:w="10206" w:type="dxa"/>
            <w:vAlign w:val="center"/>
          </w:tcPr>
          <w:p w:rsidR="00A45084" w:rsidRDefault="00A45084" w:rsidP="0067696B">
            <w:pPr>
              <w:pStyle w:val="Style"/>
              <w:ind w:left="0" w:right="0" w:firstLine="0"/>
              <w:jc w:val="center"/>
            </w:pPr>
          </w:p>
        </w:tc>
      </w:tr>
    </w:tbl>
    <w:p w:rsidR="007D34EA" w:rsidRPr="00A45084" w:rsidRDefault="007D34EA" w:rsidP="00A45084">
      <w:pPr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A45084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288925</wp:posOffset>
            </wp:positionV>
            <wp:extent cx="827405" cy="801370"/>
            <wp:effectExtent l="19050" t="0" r="0" b="0"/>
            <wp:wrapNone/>
            <wp:docPr id="2" name="Картина 2" descr="емблема_2_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емблема_2_о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0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5084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  ВТОРО ОСНОВНО УЧИЛИЩЕ „НИКОЛА Й. ВАПЦАРОВ”</w:t>
      </w:r>
    </w:p>
    <w:p w:rsidR="007D34EA" w:rsidRPr="00A45084" w:rsidRDefault="00A96EA9" w:rsidP="007D34E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г</w:t>
      </w:r>
      <w:r w:rsidR="007D34EA" w:rsidRPr="00A45084">
        <w:rPr>
          <w:rFonts w:ascii="Times New Roman" w:eastAsia="Calibri" w:hAnsi="Times New Roman" w:cs="Times New Roman"/>
          <w:sz w:val="28"/>
          <w:szCs w:val="28"/>
        </w:rPr>
        <w:t>р. Търговище, ул. „Руен” 19, тел.: 0601/6-49-36</w:t>
      </w:r>
    </w:p>
    <w:p w:rsidR="007664EA" w:rsidRDefault="007D34EA" w:rsidP="007D34EA">
      <w:pPr>
        <w:rPr>
          <w:rFonts w:ascii="Times New Roman" w:hAnsi="Times New Roman" w:cs="Times New Roman"/>
        </w:rPr>
      </w:pPr>
      <w:r w:rsidRPr="00A4508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                                          </w:t>
      </w:r>
      <w:proofErr w:type="spellStart"/>
      <w:r w:rsidRPr="00A45084">
        <w:rPr>
          <w:rFonts w:ascii="Times New Roman" w:eastAsia="Calibri" w:hAnsi="Times New Roman" w:cs="Times New Roman"/>
          <w:b/>
          <w:sz w:val="28"/>
          <w:szCs w:val="28"/>
        </w:rPr>
        <w:t>e-mail</w:t>
      </w:r>
      <w:proofErr w:type="spellEnd"/>
      <w:r w:rsidRPr="00A45084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hyperlink r:id="rId8" w:history="1">
        <w:r w:rsidRPr="00A45084">
          <w:rPr>
            <w:rStyle w:val="a3"/>
            <w:rFonts w:ascii="Times New Roman" w:eastAsia="Calibri" w:hAnsi="Times New Roman" w:cs="Times New Roman"/>
            <w:b/>
            <w:sz w:val="28"/>
            <w:szCs w:val="28"/>
            <w:u w:val="none"/>
          </w:rPr>
          <w:t>ou_2_tg@abv.bg</w:t>
        </w:r>
      </w:hyperlink>
    </w:p>
    <w:p w:rsidR="00B7729D" w:rsidRDefault="007664EA" w:rsidP="007D34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7664EA" w:rsidRDefault="00B7729D" w:rsidP="007D34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7664EA">
        <w:rPr>
          <w:rFonts w:ascii="Times New Roman" w:hAnsi="Times New Roman" w:cs="Times New Roman"/>
        </w:rPr>
        <w:t>Протокол № 1</w:t>
      </w:r>
    </w:p>
    <w:p w:rsidR="00B7729D" w:rsidRDefault="00B7729D" w:rsidP="007D34EA">
      <w:pPr>
        <w:rPr>
          <w:rFonts w:ascii="Times New Roman" w:hAnsi="Times New Roman" w:cs="Times New Roman"/>
        </w:rPr>
      </w:pPr>
    </w:p>
    <w:p w:rsidR="007664EA" w:rsidRDefault="007664EA" w:rsidP="007664EA">
      <w:pPr>
        <w:pStyle w:val="Default"/>
        <w:rPr>
          <w:sz w:val="23"/>
          <w:szCs w:val="23"/>
        </w:rPr>
      </w:pPr>
      <w:r>
        <w:t>Днес 27.09.2016 г., се проведе учредително събрание на Обществения съвет „Твоят час” по проект</w:t>
      </w:r>
      <w:r>
        <w:rPr>
          <w:sz w:val="23"/>
          <w:szCs w:val="23"/>
        </w:rPr>
        <w:t xml:space="preserve"> BG05M2OP001-2.004-0004 „Развитие на способностите на учениците и повишаване мотивацията им за учене чрез дейности, развиващи специфични знания, умения и компетентности по  Оперативна програма „Наука и образование за интелигентен растеж4 2014-2020 при следния дневен ред</w:t>
      </w:r>
      <w:r w:rsidR="0088690D">
        <w:rPr>
          <w:sz w:val="23"/>
          <w:szCs w:val="23"/>
        </w:rPr>
        <w:t>:</w:t>
      </w:r>
    </w:p>
    <w:p w:rsidR="0088690D" w:rsidRPr="0088690D" w:rsidRDefault="0088690D" w:rsidP="0088690D">
      <w:pPr>
        <w:pStyle w:val="Default"/>
        <w:numPr>
          <w:ilvl w:val="0"/>
          <w:numId w:val="1"/>
        </w:numPr>
      </w:pPr>
      <w:r>
        <w:rPr>
          <w:sz w:val="23"/>
          <w:szCs w:val="23"/>
        </w:rPr>
        <w:t>Избор на председател на Обществения съвет” Твоят час”</w:t>
      </w:r>
    </w:p>
    <w:p w:rsidR="0088690D" w:rsidRPr="0088690D" w:rsidRDefault="0088690D" w:rsidP="0088690D">
      <w:pPr>
        <w:pStyle w:val="Default"/>
        <w:numPr>
          <w:ilvl w:val="0"/>
          <w:numId w:val="1"/>
        </w:numPr>
      </w:pPr>
      <w:r>
        <w:rPr>
          <w:sz w:val="23"/>
          <w:szCs w:val="23"/>
        </w:rPr>
        <w:t>Избор на секретар.</w:t>
      </w:r>
    </w:p>
    <w:p w:rsidR="0088690D" w:rsidRDefault="0088690D" w:rsidP="00886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 т. 1: </w:t>
      </w:r>
      <w:r w:rsidR="003A7CD8">
        <w:rPr>
          <w:sz w:val="23"/>
          <w:szCs w:val="23"/>
        </w:rPr>
        <w:t>Силвана Атанасова</w:t>
      </w:r>
      <w:r>
        <w:rPr>
          <w:sz w:val="23"/>
          <w:szCs w:val="23"/>
        </w:rPr>
        <w:t xml:space="preserve">: Предлагам за председател на ОС г-жа </w:t>
      </w:r>
      <w:r w:rsidR="00727C55" w:rsidRPr="00727C55">
        <w:rPr>
          <w:sz w:val="23"/>
          <w:szCs w:val="23"/>
        </w:rPr>
        <w:t>С.</w:t>
      </w:r>
      <w:proofErr w:type="spellStart"/>
      <w:r w:rsidR="00727C55" w:rsidRPr="00727C55">
        <w:rPr>
          <w:sz w:val="23"/>
          <w:szCs w:val="23"/>
        </w:rPr>
        <w:t>Доманова</w:t>
      </w:r>
      <w:proofErr w:type="spellEnd"/>
      <w:r w:rsidR="00727C55">
        <w:rPr>
          <w:sz w:val="23"/>
          <w:szCs w:val="23"/>
        </w:rPr>
        <w:t xml:space="preserve"> експерт в Община Търговище</w:t>
      </w:r>
      <w:r>
        <w:rPr>
          <w:sz w:val="23"/>
          <w:szCs w:val="23"/>
        </w:rPr>
        <w:t>.</w:t>
      </w:r>
    </w:p>
    <w:p w:rsidR="0088690D" w:rsidRDefault="0088690D" w:rsidP="00886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Предложението се гласува 5- за, против – няма.</w:t>
      </w:r>
    </w:p>
    <w:p w:rsidR="0088690D" w:rsidRDefault="0088690D" w:rsidP="00886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Решение по т. 1 За председател на ОС „Твоят час” е избрана г-жа </w:t>
      </w:r>
      <w:r w:rsidR="00727C55" w:rsidRPr="00727C55">
        <w:rPr>
          <w:sz w:val="23"/>
          <w:szCs w:val="23"/>
        </w:rPr>
        <w:t>С.</w:t>
      </w:r>
      <w:proofErr w:type="spellStart"/>
      <w:r w:rsidR="00727C55" w:rsidRPr="00727C55">
        <w:rPr>
          <w:sz w:val="23"/>
          <w:szCs w:val="23"/>
        </w:rPr>
        <w:t>Доманова</w:t>
      </w:r>
      <w:proofErr w:type="spellEnd"/>
      <w:r>
        <w:rPr>
          <w:sz w:val="23"/>
          <w:szCs w:val="23"/>
        </w:rPr>
        <w:t>.</w:t>
      </w:r>
    </w:p>
    <w:p w:rsidR="0088690D" w:rsidRDefault="0088690D" w:rsidP="00886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По т.2:</w:t>
      </w:r>
      <w:r w:rsidR="00727C55" w:rsidRPr="00727C55">
        <w:rPr>
          <w:sz w:val="23"/>
          <w:szCs w:val="23"/>
        </w:rPr>
        <w:t xml:space="preserve"> </w:t>
      </w:r>
      <w:r w:rsidR="003A7CD8">
        <w:rPr>
          <w:sz w:val="23"/>
          <w:szCs w:val="23"/>
        </w:rPr>
        <w:t>П.Герова</w:t>
      </w:r>
      <w:r>
        <w:rPr>
          <w:sz w:val="23"/>
          <w:szCs w:val="23"/>
        </w:rPr>
        <w:t xml:space="preserve">:Предлагам за секретар на ОС г-жа </w:t>
      </w:r>
      <w:r w:rsidR="003A7CD8">
        <w:rPr>
          <w:sz w:val="23"/>
          <w:szCs w:val="23"/>
        </w:rPr>
        <w:t>С.Атанасова - психолог</w:t>
      </w:r>
      <w:r>
        <w:rPr>
          <w:sz w:val="23"/>
          <w:szCs w:val="23"/>
        </w:rPr>
        <w:t>.</w:t>
      </w:r>
      <w:r w:rsidR="007664EA">
        <w:rPr>
          <w:rFonts w:eastAsia="Calibri"/>
          <w:b/>
          <w:sz w:val="28"/>
          <w:szCs w:val="28"/>
        </w:rPr>
        <w:t xml:space="preserve"> </w:t>
      </w:r>
      <w:r>
        <w:rPr>
          <w:sz w:val="23"/>
          <w:szCs w:val="23"/>
        </w:rPr>
        <w:t>Предложението се гласува 5- за, против – няма.</w:t>
      </w:r>
    </w:p>
    <w:p w:rsidR="007664EA" w:rsidRDefault="0088690D" w:rsidP="00886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Решение по т. </w:t>
      </w:r>
      <w:r w:rsidR="00B7729D">
        <w:rPr>
          <w:sz w:val="23"/>
          <w:szCs w:val="23"/>
        </w:rPr>
        <w:t>2</w:t>
      </w:r>
      <w:r>
        <w:rPr>
          <w:sz w:val="23"/>
          <w:szCs w:val="23"/>
        </w:rPr>
        <w:t xml:space="preserve"> За секретар на ОС „Твоят час” е избрана г-жа </w:t>
      </w:r>
      <w:r w:rsidR="003A7CD8">
        <w:rPr>
          <w:sz w:val="23"/>
          <w:szCs w:val="23"/>
        </w:rPr>
        <w:t>С.Атанасова</w:t>
      </w:r>
      <w:r w:rsidR="00727C55">
        <w:rPr>
          <w:sz w:val="23"/>
          <w:szCs w:val="23"/>
        </w:rPr>
        <w:t>.</w:t>
      </w:r>
    </w:p>
    <w:p w:rsidR="00F42D5B" w:rsidRDefault="00F42D5B" w:rsidP="0088690D">
      <w:pPr>
        <w:pStyle w:val="Default"/>
        <w:rPr>
          <w:sz w:val="23"/>
          <w:szCs w:val="23"/>
        </w:rPr>
      </w:pPr>
    </w:p>
    <w:p w:rsidR="00F42D5B" w:rsidRDefault="00F42D5B" w:rsidP="00886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Председател:</w:t>
      </w:r>
    </w:p>
    <w:p w:rsidR="00F42D5B" w:rsidRPr="00727C55" w:rsidRDefault="00727C55" w:rsidP="0088690D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                       </w:t>
      </w:r>
      <w:r w:rsidRPr="00727C55">
        <w:rPr>
          <w:sz w:val="23"/>
          <w:szCs w:val="23"/>
        </w:rPr>
        <w:t>С.</w:t>
      </w:r>
      <w:proofErr w:type="spellStart"/>
      <w:r w:rsidRPr="00727C55">
        <w:rPr>
          <w:sz w:val="23"/>
          <w:szCs w:val="23"/>
        </w:rPr>
        <w:t>Доманова</w:t>
      </w:r>
      <w:proofErr w:type="spellEnd"/>
    </w:p>
    <w:p w:rsidR="00F42D5B" w:rsidRDefault="00F42D5B" w:rsidP="00886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Секретар:</w:t>
      </w:r>
    </w:p>
    <w:p w:rsidR="00F42D5B" w:rsidRDefault="00F42D5B" w:rsidP="00886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</w:t>
      </w:r>
      <w:r w:rsidR="003A7CD8">
        <w:rPr>
          <w:sz w:val="23"/>
          <w:szCs w:val="23"/>
        </w:rPr>
        <w:t>С.Атанасова</w:t>
      </w:r>
    </w:p>
    <w:p w:rsidR="00F42D5B" w:rsidRDefault="00F42D5B" w:rsidP="0088690D">
      <w:pPr>
        <w:pStyle w:val="Default"/>
        <w:rPr>
          <w:sz w:val="23"/>
          <w:szCs w:val="23"/>
        </w:rPr>
      </w:pPr>
    </w:p>
    <w:p w:rsidR="00F42D5B" w:rsidRDefault="00F42D5B" w:rsidP="00886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Член:    </w:t>
      </w:r>
    </w:p>
    <w:p w:rsidR="00F42D5B" w:rsidRPr="0088690D" w:rsidRDefault="00F42D5B" w:rsidP="008869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</w:t>
      </w:r>
      <w:r w:rsidR="003A7CD8">
        <w:rPr>
          <w:sz w:val="23"/>
          <w:szCs w:val="23"/>
        </w:rPr>
        <w:t>П.Герова</w:t>
      </w:r>
    </w:p>
    <w:sectPr w:rsidR="00F42D5B" w:rsidRPr="0088690D" w:rsidSect="005E5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86639"/>
    <w:multiLevelType w:val="hybridMultilevel"/>
    <w:tmpl w:val="804A333E"/>
    <w:lvl w:ilvl="0" w:tplc="8D78CD0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4EA"/>
    <w:rsid w:val="002A3A1C"/>
    <w:rsid w:val="003A7CD8"/>
    <w:rsid w:val="005E51C5"/>
    <w:rsid w:val="00727C55"/>
    <w:rsid w:val="007664EA"/>
    <w:rsid w:val="007D34EA"/>
    <w:rsid w:val="0088690D"/>
    <w:rsid w:val="00A45084"/>
    <w:rsid w:val="00A96EA9"/>
    <w:rsid w:val="00B7729D"/>
    <w:rsid w:val="00E905C9"/>
    <w:rsid w:val="00F4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34EA"/>
    <w:rPr>
      <w:color w:val="0000FF"/>
      <w:u w:val="single"/>
    </w:rPr>
  </w:style>
  <w:style w:type="paragraph" w:customStyle="1" w:styleId="Style">
    <w:name w:val="Style"/>
    <w:rsid w:val="00A4508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4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50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6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_2_tg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2017-04-04T04:26:00Z</dcterms:created>
  <dcterms:modified xsi:type="dcterms:W3CDTF">2017-04-04T05:50:00Z</dcterms:modified>
</cp:coreProperties>
</file>